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FD" w:rsidRPr="007B26FD" w:rsidRDefault="007B26FD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:rsidR="00A16EEE" w:rsidRDefault="00A16EEE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eastAsia="pl-PL"/>
        </w:rPr>
      </w:pPr>
      <w:r>
        <w:rPr>
          <w:rFonts w:ascii="Calibri" w:hAnsi="Calibri" w:cs="Arial"/>
          <w:b/>
          <w:i/>
          <w:lang w:eastAsia="pl-PL"/>
        </w:rPr>
        <w:t>WIELKOPOLSKA - POZNAJ SWÓJ REGION</w:t>
      </w:r>
    </w:p>
    <w:p w:rsidR="007B26FD" w:rsidRPr="007B26FD" w:rsidRDefault="007B26FD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eastAsia="pl-PL"/>
        </w:rPr>
      </w:pPr>
      <w:r w:rsidRPr="007B26FD">
        <w:rPr>
          <w:rFonts w:ascii="Calibri" w:hAnsi="Calibri" w:cs="Arial"/>
          <w:b/>
          <w:i/>
          <w:lang w:eastAsia="pl-PL"/>
        </w:rPr>
        <w:t xml:space="preserve">wybór literatury ze zbiorów CDN Publicznej Biblioteki Pedagogicznej </w:t>
      </w:r>
      <w:r w:rsidRPr="007B26FD">
        <w:rPr>
          <w:rFonts w:ascii="Calibri" w:hAnsi="Calibri" w:cs="Arial"/>
          <w:b/>
          <w:i/>
          <w:lang w:eastAsia="pl-PL"/>
        </w:rPr>
        <w:br/>
        <w:t xml:space="preserve"> w Koninie i jej filii</w:t>
      </w: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WYDAWNICTWA  ZWARTE :</w:t>
      </w: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7B26FD" w:rsidRPr="00D618EB" w:rsidRDefault="007B26FD" w:rsidP="00C83704">
      <w:pPr>
        <w:widowControl/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D618EB" w:rsidP="00D618E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 xml:space="preserve">155 x Wielkopolska / oprac. Paweł Anders [i in.]  ; Wojewódzka Biblioteka Publiczna </w:t>
      </w:r>
      <w:r w:rsidR="00D7512D">
        <w:rPr>
          <w:rFonts w:ascii="Calibri" w:hAnsi="Calibri"/>
          <w:sz w:val="24"/>
          <w:szCs w:val="24"/>
          <w:lang w:eastAsia="pl-PL"/>
        </w:rPr>
        <w:br/>
      </w:r>
      <w:bookmarkStart w:id="0" w:name="_GoBack"/>
      <w:bookmarkEnd w:id="0"/>
      <w:r w:rsidRPr="00D618EB">
        <w:rPr>
          <w:rFonts w:ascii="Calibri" w:hAnsi="Calibri"/>
          <w:sz w:val="24"/>
          <w:szCs w:val="24"/>
          <w:lang w:eastAsia="pl-PL"/>
        </w:rPr>
        <w:t>i Centrum Animacji Kultury w Poznaniu. -</w:t>
      </w:r>
      <w:r w:rsidR="00A16EEE">
        <w:rPr>
          <w:rFonts w:ascii="Calibri" w:hAnsi="Calibri"/>
          <w:sz w:val="24"/>
          <w:szCs w:val="24"/>
          <w:lang w:eastAsia="pl-PL"/>
        </w:rPr>
        <w:t xml:space="preserve"> Poznań : Wydawnictwo WBP, 2000</w:t>
      </w:r>
    </w:p>
    <w:p w:rsidR="00D618EB" w:rsidRPr="00F863E1" w:rsidRDefault="00A16EEE" w:rsidP="00F863E1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F863E1" w:rsidRPr="00F863E1">
        <w:rPr>
          <w:rFonts w:ascii="Calibri" w:hAnsi="Calibri" w:cs="Arial"/>
          <w:b/>
          <w:sz w:val="24"/>
          <w:szCs w:val="24"/>
          <w:lang w:eastAsia="pl-PL"/>
        </w:rPr>
        <w:t>74584 /914.38(036)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F863E1" w:rsidRPr="00F863E1">
        <w:rPr>
          <w:rFonts w:ascii="Calibri" w:hAnsi="Calibri" w:cs="Arial"/>
          <w:b/>
          <w:sz w:val="24"/>
          <w:szCs w:val="24"/>
          <w:lang w:eastAsia="pl-PL"/>
        </w:rPr>
        <w:t>33531/P-913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(Koło)</w:t>
      </w:r>
    </w:p>
    <w:p w:rsidR="00D618EB" w:rsidRPr="00D618EB" w:rsidRDefault="00D618EB" w:rsidP="00F863E1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F863E1" w:rsidP="00D618E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DUCHY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i zjawy wielkopolskie / Jerzy Sobczak. - Poznań :</w:t>
      </w:r>
      <w:r w:rsidR="00A16EEE">
        <w:rPr>
          <w:rFonts w:ascii="Calibri" w:hAnsi="Calibri"/>
          <w:sz w:val="24"/>
          <w:szCs w:val="24"/>
          <w:lang w:eastAsia="pl-PL"/>
        </w:rPr>
        <w:t xml:space="preserve"> Zysk i S-ka. Wydawnictwo, 2002</w:t>
      </w:r>
    </w:p>
    <w:p w:rsidR="00D618EB" w:rsidRPr="00D618EB" w:rsidRDefault="00A16EEE" w:rsidP="005E449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F863E1" w:rsidRPr="00F863E1">
        <w:rPr>
          <w:rFonts w:ascii="Calibri" w:hAnsi="Calibri" w:cs="Arial"/>
          <w:b/>
          <w:sz w:val="24"/>
          <w:szCs w:val="24"/>
          <w:lang w:eastAsia="pl-PL"/>
        </w:rPr>
        <w:t>79560 /39</w:t>
      </w:r>
      <w:r w:rsidR="005E4498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5E4498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="00F863E1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D618EB" w:rsidRPr="00D618EB" w:rsidRDefault="00D618EB" w:rsidP="00F863E1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F863E1" w:rsidP="00D618E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DWORY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i pałace wiejskie w Wielkopolsce / Marcin Libicki, Piotr Libicki ; fot. Piotr Libicki. - Wyd. 3 (dodr.), popr., uzup., rozsz. i zaktualiz. - Poznań</w:t>
      </w:r>
      <w:r w:rsidR="00A16EEE">
        <w:rPr>
          <w:rFonts w:ascii="Calibri" w:hAnsi="Calibri"/>
          <w:sz w:val="24"/>
          <w:szCs w:val="24"/>
          <w:lang w:eastAsia="pl-PL"/>
        </w:rPr>
        <w:t xml:space="preserve"> : Dom Wydawniczy "Rebis", 2003</w:t>
      </w:r>
    </w:p>
    <w:p w:rsidR="00D618EB" w:rsidRPr="00D618EB" w:rsidRDefault="00A16EEE" w:rsidP="00F863E1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F863E1" w:rsidRPr="00F863E1">
        <w:rPr>
          <w:rFonts w:ascii="Calibri" w:hAnsi="Calibri" w:cs="Arial"/>
          <w:b/>
          <w:sz w:val="24"/>
          <w:szCs w:val="24"/>
          <w:lang w:eastAsia="pl-PL"/>
        </w:rPr>
        <w:t>80210 /72(438)</w:t>
      </w:r>
      <w:r w:rsidR="00F863E1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F863E1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D618EB" w:rsidRPr="00D618EB" w:rsidRDefault="00D618EB" w:rsidP="00F863E1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F863E1" w:rsidP="00D618E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KANON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krajoznawczy Polski / pod red. Włodzimierza Łęckiego ; [aut. haseł Anna Becker-Kulińska i in.]. - Warszawa </w:t>
      </w:r>
      <w:r w:rsidR="00A16EEE">
        <w:rPr>
          <w:rFonts w:ascii="Calibri" w:hAnsi="Calibri"/>
          <w:sz w:val="24"/>
          <w:szCs w:val="24"/>
          <w:lang w:eastAsia="pl-PL"/>
        </w:rPr>
        <w:t>: Wydawnictwo PTTK "Kraj", 2000</w:t>
      </w:r>
    </w:p>
    <w:p w:rsidR="00D618EB" w:rsidRPr="00D618EB" w:rsidRDefault="00A16EEE" w:rsidP="00F863E1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F863E1" w:rsidRPr="00F863E1">
        <w:rPr>
          <w:rFonts w:ascii="Calibri" w:hAnsi="Calibri" w:cs="Arial"/>
          <w:b/>
          <w:sz w:val="24"/>
          <w:szCs w:val="24"/>
          <w:lang w:eastAsia="pl-PL"/>
        </w:rPr>
        <w:t>75952 /91</w:t>
      </w:r>
      <w:r w:rsidR="00F863E1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F863E1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D618EB" w:rsidRPr="00D618EB" w:rsidRDefault="00D618EB" w:rsidP="00D618EB">
      <w:pPr>
        <w:widowControl/>
        <w:autoSpaceDE w:val="0"/>
        <w:autoSpaceDN w:val="0"/>
        <w:spacing w:line="240" w:lineRule="auto"/>
        <w:ind w:left="426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D618EB" w:rsidP="00D618E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K</w:t>
      </w:r>
      <w:r w:rsidR="00F863E1" w:rsidRPr="00D618EB">
        <w:rPr>
          <w:rFonts w:ascii="Calibri" w:hAnsi="Calibri"/>
          <w:sz w:val="24"/>
          <w:szCs w:val="24"/>
          <w:lang w:eastAsia="pl-PL"/>
        </w:rPr>
        <w:t>ONIN</w:t>
      </w:r>
      <w:r w:rsidRPr="00D618EB">
        <w:rPr>
          <w:rFonts w:ascii="Calibri" w:hAnsi="Calibri"/>
          <w:sz w:val="24"/>
          <w:szCs w:val="24"/>
          <w:lang w:eastAsia="pl-PL"/>
        </w:rPr>
        <w:t xml:space="preserve"> i okolice : przewodnik / Piotr Maluśkiewicz. - Warsz</w:t>
      </w:r>
      <w:r w:rsidR="00A16EEE">
        <w:rPr>
          <w:rFonts w:ascii="Calibri" w:hAnsi="Calibri"/>
          <w:sz w:val="24"/>
          <w:szCs w:val="24"/>
          <w:lang w:eastAsia="pl-PL"/>
        </w:rPr>
        <w:t>awa : "Sport i Turystyka", 1989</w:t>
      </w:r>
    </w:p>
    <w:p w:rsidR="00D618EB" w:rsidRPr="00D618EB" w:rsidRDefault="00A16EEE" w:rsidP="00F863E1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F863E1" w:rsidRPr="00F863E1">
        <w:rPr>
          <w:rFonts w:ascii="Calibri" w:hAnsi="Calibri" w:cs="Arial"/>
          <w:b/>
          <w:sz w:val="24"/>
          <w:szCs w:val="24"/>
          <w:lang w:eastAsia="pl-PL"/>
        </w:rPr>
        <w:t>30159, 26003/P-908</w:t>
      </w:r>
      <w:r w:rsidR="00F863E1" w:rsidRPr="00F863E1">
        <w:rPr>
          <w:rFonts w:ascii="Calibri" w:hAnsi="Calibri" w:cs="Arial"/>
          <w:b/>
          <w:iCs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(Ko</w:t>
      </w:r>
      <w:r w:rsidR="00F863E1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D618EB" w:rsidRDefault="007A513F" w:rsidP="006C485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KONIN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: 700 lat / [autorzy zdjęć Andrzej Moś, Zbigniew Murawski]. - Konin : Rada</w:t>
      </w:r>
      <w:r w:rsidR="00A16EEE">
        <w:rPr>
          <w:rFonts w:ascii="Calibri" w:hAnsi="Calibri"/>
          <w:sz w:val="24"/>
          <w:szCs w:val="24"/>
          <w:lang w:eastAsia="pl-PL"/>
        </w:rPr>
        <w:t xml:space="preserve"> i Zarząd Miasta Konina, [1993]</w:t>
      </w:r>
    </w:p>
    <w:p w:rsidR="00D618EB" w:rsidRDefault="00A16EEE" w:rsidP="007A513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7A513F" w:rsidRPr="007A513F">
        <w:rPr>
          <w:rFonts w:ascii="Calibri" w:hAnsi="Calibri" w:cs="Arial"/>
          <w:b/>
          <w:sz w:val="24"/>
          <w:szCs w:val="24"/>
          <w:lang w:eastAsia="pl-PL"/>
        </w:rPr>
        <w:t>60148 /Reg.</w:t>
      </w:r>
      <w:r w:rsidR="007A513F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7A513F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D618EB" w:rsidRPr="00D618EB" w:rsidRDefault="00D618EB" w:rsidP="007A513F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7A513F" w:rsidP="00D618E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KONIN</w:t>
      </w:r>
      <w:r w:rsidR="00D618EB" w:rsidRPr="00D618EB">
        <w:rPr>
          <w:rFonts w:ascii="Calibri" w:hAnsi="Calibri"/>
          <w:sz w:val="24"/>
          <w:szCs w:val="24"/>
          <w:lang w:eastAsia="pl-PL"/>
        </w:rPr>
        <w:t>, Turek, Dobra, Golina, Rychwał, Tuliszków oraz okolice : przewodnik turystyczny / Andrzej Czesław Nowak. - Poznań : Centralny Ośrode</w:t>
      </w:r>
      <w:r w:rsidR="00A16EEE">
        <w:rPr>
          <w:rFonts w:ascii="Calibri" w:hAnsi="Calibri"/>
          <w:sz w:val="24"/>
          <w:szCs w:val="24"/>
          <w:lang w:eastAsia="pl-PL"/>
        </w:rPr>
        <w:t>k Informacji Turystycznej, 1987</w:t>
      </w:r>
    </w:p>
    <w:p w:rsidR="00A16EEE" w:rsidRPr="007B26FD" w:rsidRDefault="00A16EEE" w:rsidP="00A16EE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7A513F" w:rsidRPr="007A513F">
        <w:rPr>
          <w:rFonts w:ascii="Calibri" w:hAnsi="Calibri" w:cs="Arial"/>
          <w:b/>
          <w:sz w:val="24"/>
          <w:szCs w:val="24"/>
          <w:lang w:eastAsia="pl-PL"/>
        </w:rPr>
        <w:t>25353</w:t>
      </w:r>
      <w:r w:rsidR="007A513F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(Koło)</w:t>
      </w:r>
      <w:r w:rsidR="007A513F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A16EEE" w:rsidRPr="00D618EB" w:rsidRDefault="007A513F" w:rsidP="007A513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A513F">
        <w:rPr>
          <w:rFonts w:ascii="Calibri" w:hAnsi="Calibri"/>
          <w:b/>
          <w:iCs/>
          <w:sz w:val="24"/>
          <w:szCs w:val="24"/>
          <w:lang w:eastAsia="pl-PL"/>
        </w:rPr>
        <w:t>Sygnatura: 2951</w:t>
      </w:r>
      <w:r>
        <w:rPr>
          <w:rFonts w:ascii="Calibri" w:hAnsi="Calibri"/>
          <w:b/>
          <w:iCs/>
          <w:sz w:val="24"/>
          <w:szCs w:val="24"/>
          <w:lang w:eastAsia="pl-PL"/>
        </w:rPr>
        <w:t xml:space="preserve">1, </w:t>
      </w:r>
      <w:r w:rsidRPr="007A513F">
        <w:rPr>
          <w:rFonts w:ascii="Calibri" w:hAnsi="Calibri"/>
          <w:b/>
          <w:iCs/>
          <w:sz w:val="24"/>
          <w:szCs w:val="24"/>
          <w:lang w:eastAsia="pl-PL"/>
        </w:rPr>
        <w:t>2951</w:t>
      </w:r>
      <w:r>
        <w:rPr>
          <w:rFonts w:ascii="Calibri" w:hAnsi="Calibri"/>
          <w:b/>
          <w:iCs/>
          <w:sz w:val="24"/>
          <w:szCs w:val="24"/>
          <w:lang w:eastAsia="pl-PL"/>
        </w:rPr>
        <w:t>0</w:t>
      </w:r>
      <w:r w:rsidRPr="007A513F">
        <w:rPr>
          <w:rFonts w:ascii="Calibri" w:hAnsi="Calibri"/>
          <w:b/>
          <w:iCs/>
          <w:sz w:val="24"/>
          <w:szCs w:val="24"/>
          <w:lang w:eastAsia="pl-PL"/>
        </w:rPr>
        <w:t xml:space="preserve"> (Turek)</w:t>
      </w:r>
    </w:p>
    <w:p w:rsidR="00D618EB" w:rsidRPr="00D618EB" w:rsidRDefault="00D618EB" w:rsidP="007A513F">
      <w:pPr>
        <w:widowControl/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AD21FE" w:rsidP="00D618EB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KONIN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: zabytki architektury / [aut.: Andrzej Łącki, Agnieszka Michalak i Piotr Stefański]. - Konin : nakł. Urzędu Miej</w:t>
      </w:r>
      <w:r w:rsidR="00A16EEE">
        <w:rPr>
          <w:rFonts w:ascii="Calibri" w:hAnsi="Calibri"/>
          <w:sz w:val="24"/>
          <w:szCs w:val="24"/>
          <w:lang w:eastAsia="pl-PL"/>
        </w:rPr>
        <w:t>skiego, 2005</w:t>
      </w:r>
    </w:p>
    <w:p w:rsidR="00D618EB" w:rsidRPr="00D618EB" w:rsidRDefault="00A16EEE" w:rsidP="00923FE7">
      <w:pPr>
        <w:widowControl/>
        <w:autoSpaceDE w:val="0"/>
        <w:autoSpaceDN w:val="0"/>
        <w:spacing w:line="240" w:lineRule="auto"/>
        <w:ind w:left="786" w:hanging="77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Sygnatura</w:t>
      </w:r>
      <w:r w:rsidRPr="007A513F">
        <w:rPr>
          <w:rFonts w:ascii="Calibri" w:hAnsi="Calibri" w:cs="Arial"/>
          <w:iCs/>
          <w:sz w:val="24"/>
          <w:szCs w:val="24"/>
          <w:lang w:eastAsia="pl-PL"/>
        </w:rPr>
        <w:t xml:space="preserve">: </w:t>
      </w:r>
      <w:r w:rsidR="00923FE7" w:rsidRPr="007A513F">
        <w:rPr>
          <w:rFonts w:ascii="Calibri" w:hAnsi="Calibri"/>
          <w:b/>
          <w:sz w:val="24"/>
          <w:szCs w:val="24"/>
          <w:lang w:eastAsia="pl-PL"/>
        </w:rPr>
        <w:t>bp 5484 /Reg., bp 5044</w:t>
      </w:r>
      <w:r w:rsidRPr="00923FE7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923FE7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923FE7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D618EB" w:rsidRDefault="00923FE7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lastRenderedPageBreak/>
        <w:t>KONIŃSKI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słup drogowy / [Józef Dobosz, Janusz Skoczylas, Tomasz Płóciennik, Michał Gruszczyński, Jerzy Łojko, Paulina Łojko-Wojtyniak]. - Konin : Setidava Wydawnictwo Miejsk</w:t>
      </w:r>
      <w:r w:rsidR="00A16EEE">
        <w:rPr>
          <w:rFonts w:ascii="Calibri" w:hAnsi="Calibri"/>
          <w:sz w:val="24"/>
          <w:szCs w:val="24"/>
          <w:lang w:eastAsia="pl-PL"/>
        </w:rPr>
        <w:t>iej Biblioteki Publicznej, 2016</w:t>
      </w:r>
    </w:p>
    <w:p w:rsidR="00D618EB" w:rsidRPr="00D618EB" w:rsidRDefault="00A16EEE" w:rsidP="00923FE7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923FE7" w:rsidRPr="00923FE7">
        <w:rPr>
          <w:rFonts w:ascii="Calibri" w:hAnsi="Calibri" w:cs="Arial"/>
          <w:b/>
          <w:sz w:val="24"/>
          <w:szCs w:val="24"/>
          <w:lang w:eastAsia="pl-PL"/>
        </w:rPr>
        <w:t>100877 / Reg.</w:t>
      </w:r>
      <w:r w:rsidR="00923FE7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923FE7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D618EB" w:rsidRPr="00D618EB" w:rsidRDefault="00D618EB" w:rsidP="00923FE7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923FE7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KONIŃSKIE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nekropolie świadectwem dziejów miasta / [redakcja: dr Marcin Szubert, Janusz Gulczyński, Agnieszka Jankowska ; fotografie: Agnieszka Jankowska, Marcin Szubert]. - Wydanie 2 poprawione. - Konin : Trans-Druk : na zlecenie: Prezydent Miasta Konin, Urząd Miejs</w:t>
      </w:r>
      <w:r w:rsidR="00A16EEE">
        <w:rPr>
          <w:rFonts w:ascii="Calibri" w:hAnsi="Calibri"/>
          <w:sz w:val="24"/>
          <w:szCs w:val="24"/>
          <w:lang w:eastAsia="pl-PL"/>
        </w:rPr>
        <w:t>ki w Koninie, 2010</w:t>
      </w:r>
    </w:p>
    <w:p w:rsidR="00A16EEE" w:rsidRPr="007B26FD" w:rsidRDefault="00A16EEE" w:rsidP="00A16EE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923FE7" w:rsidRPr="00923FE7">
        <w:rPr>
          <w:rFonts w:ascii="Calibri" w:hAnsi="Calibri" w:cs="Arial"/>
          <w:b/>
          <w:sz w:val="24"/>
          <w:szCs w:val="24"/>
          <w:lang w:eastAsia="pl-PL"/>
        </w:rPr>
        <w:t>105058/Reg.</w:t>
      </w:r>
      <w:r w:rsidR="00923FE7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923FE7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D618EB" w:rsidRPr="00D618EB" w:rsidRDefault="00D618EB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B14550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MUZEA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Wielkopolski / [red. Małgorzata Jańcz</w:t>
      </w:r>
      <w:r w:rsidR="00A16EEE">
        <w:rPr>
          <w:rFonts w:ascii="Calibri" w:hAnsi="Calibri"/>
          <w:sz w:val="24"/>
          <w:szCs w:val="24"/>
          <w:lang w:eastAsia="pl-PL"/>
        </w:rPr>
        <w:t>ak]. - Poznań : "Kwartet", 2004</w:t>
      </w:r>
    </w:p>
    <w:p w:rsidR="00D618EB" w:rsidRPr="00D618EB" w:rsidRDefault="00A16EEE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B14550" w:rsidRPr="00B14550">
        <w:rPr>
          <w:rFonts w:ascii="Calibri" w:hAnsi="Calibri" w:cs="Arial"/>
          <w:b/>
          <w:sz w:val="24"/>
          <w:szCs w:val="24"/>
          <w:lang w:eastAsia="pl-PL"/>
        </w:rPr>
        <w:t>81848 /06</w:t>
      </w:r>
      <w:r w:rsidR="00B14550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B14550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D618EB" w:rsidRPr="00D618EB" w:rsidRDefault="00D618EB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B14550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POLSKA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na pogodę i niepogodę / Tomasz Zubilewicz. - Pozn</w:t>
      </w:r>
      <w:r w:rsidR="00A16EEE">
        <w:rPr>
          <w:rFonts w:ascii="Calibri" w:hAnsi="Calibri"/>
          <w:sz w:val="24"/>
          <w:szCs w:val="24"/>
          <w:lang w:eastAsia="pl-PL"/>
        </w:rPr>
        <w:t>ań : Publicat Wydawnictwo, 2007</w:t>
      </w:r>
    </w:p>
    <w:p w:rsidR="00D618EB" w:rsidRPr="00D618EB" w:rsidRDefault="00A16EEE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B14550" w:rsidRPr="00B14550">
        <w:rPr>
          <w:rFonts w:ascii="Calibri" w:hAnsi="Calibri" w:cs="Arial"/>
          <w:b/>
          <w:sz w:val="24"/>
          <w:szCs w:val="24"/>
          <w:lang w:eastAsia="pl-PL"/>
        </w:rPr>
        <w:t>96824</w:t>
      </w:r>
      <w:r w:rsidR="00B14550">
        <w:rPr>
          <w:rFonts w:ascii="Calibri" w:hAnsi="Calibri" w:cs="Arial"/>
          <w:b/>
          <w:sz w:val="24"/>
          <w:szCs w:val="24"/>
          <w:lang w:eastAsia="pl-PL"/>
        </w:rPr>
        <w:t xml:space="preserve">, </w:t>
      </w:r>
      <w:r w:rsidR="00B14550" w:rsidRPr="00B14550">
        <w:rPr>
          <w:rFonts w:ascii="Calibri" w:hAnsi="Calibri" w:cs="Arial"/>
          <w:b/>
          <w:sz w:val="24"/>
          <w:szCs w:val="24"/>
          <w:lang w:eastAsia="pl-PL"/>
        </w:rPr>
        <w:t xml:space="preserve">90858/914.38, </w:t>
      </w:r>
      <w:r w:rsidR="00B14550">
        <w:rPr>
          <w:rFonts w:ascii="Calibri" w:hAnsi="Calibri" w:cs="Arial"/>
          <w:b/>
          <w:iCs/>
          <w:sz w:val="24"/>
          <w:szCs w:val="24"/>
          <w:lang w:eastAsia="pl-PL"/>
        </w:rPr>
        <w:t>(Konin)</w:t>
      </w:r>
      <w:r w:rsidR="00B14550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D618EB" w:rsidRPr="00D618EB" w:rsidRDefault="00D618EB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B14550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PRZEJDZIEM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Wartę : wielkopolskimi śladami Józefa Wybickiego i Jana Henryka Dąbrowskiego / Jerzy Sobczak. -</w:t>
      </w:r>
      <w:r w:rsidR="00A16EEE">
        <w:rPr>
          <w:rFonts w:ascii="Calibri" w:hAnsi="Calibri"/>
          <w:sz w:val="24"/>
          <w:szCs w:val="24"/>
          <w:lang w:eastAsia="pl-PL"/>
        </w:rPr>
        <w:t xml:space="preserve"> Poznań : Wydawnictwo WBP, 1996</w:t>
      </w:r>
    </w:p>
    <w:p w:rsidR="00B14550" w:rsidRPr="00B14550" w:rsidRDefault="00A16EEE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B14550" w:rsidRPr="00B14550">
        <w:rPr>
          <w:rFonts w:ascii="Calibri" w:hAnsi="Calibri" w:cs="Arial"/>
          <w:b/>
          <w:sz w:val="24"/>
          <w:szCs w:val="24"/>
          <w:lang w:eastAsia="pl-PL"/>
        </w:rPr>
        <w:t>73727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  <w:r w:rsidR="00B14550" w:rsidRPr="00B14550">
        <w:rPr>
          <w:rFonts w:ascii="Calibri" w:hAnsi="Calibri" w:cs="Arial"/>
          <w:b/>
          <w:iCs/>
          <w:sz w:val="24"/>
          <w:szCs w:val="24"/>
          <w:lang w:eastAsia="pl-PL"/>
        </w:rPr>
        <w:t>Sygnatura: 31762 (Koło)</w:t>
      </w:r>
      <w:r w:rsidR="00B14550" w:rsidRPr="00B14550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="00B14550" w:rsidRPr="00B14550">
        <w:rPr>
          <w:rFonts w:ascii="Calibri" w:hAnsi="Calibri" w:cs="Arial"/>
          <w:b/>
          <w:iCs/>
          <w:sz w:val="24"/>
          <w:szCs w:val="24"/>
          <w:lang w:eastAsia="pl-PL"/>
        </w:rPr>
        <w:br/>
        <w:t>Sygnatura: 25152 BR (Słupca)</w:t>
      </w:r>
    </w:p>
    <w:p w:rsidR="00D618EB" w:rsidRPr="00B14550" w:rsidRDefault="00B14550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B14550">
        <w:rPr>
          <w:rFonts w:ascii="Calibri" w:hAnsi="Calibri" w:cs="Arial"/>
          <w:b/>
          <w:iCs/>
          <w:sz w:val="24"/>
          <w:szCs w:val="24"/>
          <w:lang w:eastAsia="pl-PL"/>
        </w:rPr>
        <w:t>Sygnatura: 38430 (Turek)</w:t>
      </w:r>
    </w:p>
    <w:p w:rsidR="00D618EB" w:rsidRPr="00D618EB" w:rsidRDefault="00D618EB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B14550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SŁUPCA</w:t>
      </w:r>
      <w:r w:rsidR="00D618EB" w:rsidRPr="00D618EB">
        <w:rPr>
          <w:rFonts w:ascii="Calibri" w:hAnsi="Calibri"/>
          <w:sz w:val="24"/>
          <w:szCs w:val="24"/>
          <w:lang w:eastAsia="pl-PL"/>
        </w:rPr>
        <w:t>, Pyzdry, Zagórów oraz okolice : przewodnik turystyczny / Andrzej Czesław Nowak. - Poznań : Centralny Ośrode</w:t>
      </w:r>
      <w:r w:rsidR="00A16EEE">
        <w:rPr>
          <w:rFonts w:ascii="Calibri" w:hAnsi="Calibri"/>
          <w:sz w:val="24"/>
          <w:szCs w:val="24"/>
          <w:lang w:eastAsia="pl-PL"/>
        </w:rPr>
        <w:t>k Informacji Turystycznej, 1987</w:t>
      </w:r>
    </w:p>
    <w:p w:rsidR="00D618EB" w:rsidRPr="00D618EB" w:rsidRDefault="00A16EEE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B14550" w:rsidRPr="00B14550">
        <w:rPr>
          <w:rFonts w:ascii="Calibri" w:hAnsi="Calibri" w:cs="Arial"/>
          <w:b/>
          <w:sz w:val="24"/>
          <w:szCs w:val="24"/>
          <w:lang w:eastAsia="pl-PL"/>
        </w:rPr>
        <w:t>25354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B14550">
        <w:rPr>
          <w:rFonts w:ascii="Calibri" w:hAnsi="Calibri" w:cs="Arial"/>
          <w:b/>
          <w:iCs/>
          <w:sz w:val="24"/>
          <w:szCs w:val="24"/>
          <w:lang w:eastAsia="pl-PL"/>
        </w:rPr>
        <w:t>Koło)</w:t>
      </w:r>
      <w:r w:rsidR="00B14550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D618EB" w:rsidRPr="00D618EB" w:rsidRDefault="00D618EB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B14550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SPACEROWNIK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wielkopolski / teksty Piotr Libicki, Marta Piotrowska ; zdj. Piotr Skórni</w:t>
      </w:r>
      <w:r w:rsidR="00A16EEE">
        <w:rPr>
          <w:rFonts w:ascii="Calibri" w:hAnsi="Calibri"/>
          <w:sz w:val="24"/>
          <w:szCs w:val="24"/>
          <w:lang w:eastAsia="pl-PL"/>
        </w:rPr>
        <w:t>cki. - [Warszawa] : Agora, 2011</w:t>
      </w:r>
    </w:p>
    <w:p w:rsidR="00D618EB" w:rsidRPr="00D618EB" w:rsidRDefault="00A16EEE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B14550" w:rsidRPr="00B14550">
        <w:rPr>
          <w:rFonts w:ascii="Calibri" w:hAnsi="Calibri" w:cs="Arial"/>
          <w:b/>
          <w:sz w:val="24"/>
          <w:szCs w:val="24"/>
          <w:lang w:eastAsia="pl-PL"/>
        </w:rPr>
        <w:t>94369/914.38(036)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D618EB" w:rsidRDefault="00B14550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SZLAK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Cysterski. Pętla Wielkopolsko-Lubuska / [tekst Anna Plenzler]. - Poznań : Wielkopolsk</w:t>
      </w:r>
      <w:r w:rsidR="00A16EEE">
        <w:rPr>
          <w:rFonts w:ascii="Calibri" w:hAnsi="Calibri"/>
          <w:sz w:val="24"/>
          <w:szCs w:val="24"/>
          <w:lang w:eastAsia="pl-PL"/>
        </w:rPr>
        <w:t>a Organizacja Turystyczna, 2012</w:t>
      </w:r>
    </w:p>
    <w:p w:rsidR="00D618EB" w:rsidRPr="00D618EB" w:rsidRDefault="00A16EEE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B14550" w:rsidRPr="00B14550">
        <w:rPr>
          <w:rFonts w:ascii="Calibri" w:hAnsi="Calibri" w:cs="Arial"/>
          <w:b/>
          <w:sz w:val="24"/>
          <w:szCs w:val="24"/>
          <w:lang w:eastAsia="pl-PL"/>
        </w:rPr>
        <w:t>29422 BR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B14550"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D618EB" w:rsidRDefault="00B14550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SZLAK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Piastowski : przewodnik / Włodzimierz Łęcki. - Wyd. 3 zaktual. - Poznań : Wydawnictwo Wojewódzkiej Biblioteki Publicznej i</w:t>
      </w:r>
      <w:r w:rsidR="00A16EEE">
        <w:rPr>
          <w:rFonts w:ascii="Calibri" w:hAnsi="Calibri"/>
          <w:sz w:val="24"/>
          <w:szCs w:val="24"/>
          <w:lang w:eastAsia="pl-PL"/>
        </w:rPr>
        <w:t xml:space="preserve"> Centrum Animacji Kultury, 2006</w:t>
      </w:r>
    </w:p>
    <w:p w:rsidR="00D618EB" w:rsidRPr="00D618EB" w:rsidRDefault="00A16EEE" w:rsidP="00B145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B14550" w:rsidRPr="00B14550">
        <w:rPr>
          <w:rFonts w:ascii="Calibri" w:hAnsi="Calibri" w:cs="Arial"/>
          <w:b/>
          <w:sz w:val="24"/>
          <w:szCs w:val="24"/>
          <w:lang w:eastAsia="pl-PL"/>
        </w:rPr>
        <w:t>99693 /914.38(036)</w:t>
      </w:r>
      <w:r w:rsidR="00B14550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B14550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D618EB" w:rsidRPr="00D618EB" w:rsidRDefault="00D618EB" w:rsidP="000805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D618EB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S</w:t>
      </w:r>
      <w:r w:rsidR="00080555" w:rsidRPr="00D618EB">
        <w:rPr>
          <w:rFonts w:ascii="Calibri" w:hAnsi="Calibri"/>
          <w:sz w:val="24"/>
          <w:szCs w:val="24"/>
          <w:lang w:eastAsia="pl-PL"/>
        </w:rPr>
        <w:t xml:space="preserve">ZLAK </w:t>
      </w:r>
      <w:r w:rsidRPr="00D618EB">
        <w:rPr>
          <w:rFonts w:ascii="Calibri" w:hAnsi="Calibri"/>
          <w:sz w:val="24"/>
          <w:szCs w:val="24"/>
          <w:lang w:eastAsia="pl-PL"/>
        </w:rPr>
        <w:t xml:space="preserve">świętego Wojciecha : przewodnik / Dariusz Piasek, Zygmunt Świechowski ; słowo wstępne Henryka Muszyńskiego. - Warszawa : "Patria Polonorum" ; </w:t>
      </w:r>
      <w:r w:rsidR="00A16EEE">
        <w:rPr>
          <w:rFonts w:ascii="Calibri" w:hAnsi="Calibri"/>
          <w:sz w:val="24"/>
          <w:szCs w:val="24"/>
          <w:lang w:eastAsia="pl-PL"/>
        </w:rPr>
        <w:t>Gdańsk : "Via Mercatorum", 1997</w:t>
      </w:r>
    </w:p>
    <w:p w:rsidR="00D618EB" w:rsidRPr="00D618EB" w:rsidRDefault="00A16EEE" w:rsidP="000805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lastRenderedPageBreak/>
        <w:t xml:space="preserve">Sygnatura: </w:t>
      </w:r>
      <w:r w:rsidR="00080555" w:rsidRPr="00080555">
        <w:rPr>
          <w:rFonts w:ascii="Calibri" w:hAnsi="Calibri" w:cs="Arial"/>
          <w:b/>
          <w:sz w:val="24"/>
          <w:szCs w:val="24"/>
          <w:lang w:eastAsia="pl-PL"/>
        </w:rPr>
        <w:t>67647</w:t>
      </w:r>
      <w:r w:rsidR="00080555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080555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D618EB" w:rsidRPr="00D618EB" w:rsidRDefault="00D618EB" w:rsidP="000805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080555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ŚLADEM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Funduszy Europejskich : przewodnik turystyczny / [aut. tekstów Jolanta Sieradzka-Kasprzak, Joanna Zaborowska, Wanda Michalska]. - Wyd. 2, rozsz. - Warszawa : Minister</w:t>
      </w:r>
      <w:r w:rsidR="00A16EEE">
        <w:rPr>
          <w:rFonts w:ascii="Calibri" w:hAnsi="Calibri"/>
          <w:sz w:val="24"/>
          <w:szCs w:val="24"/>
          <w:lang w:eastAsia="pl-PL"/>
        </w:rPr>
        <w:t>stwo Rozwoju Regionalnego, 2013</w:t>
      </w:r>
    </w:p>
    <w:p w:rsidR="00A16EEE" w:rsidRPr="007B26FD" w:rsidRDefault="00A16EEE" w:rsidP="00A16EE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80555" w:rsidRPr="00080555">
        <w:rPr>
          <w:rFonts w:ascii="Calibri" w:hAnsi="Calibri" w:cs="Arial"/>
          <w:b/>
          <w:sz w:val="24"/>
          <w:szCs w:val="24"/>
          <w:lang w:eastAsia="pl-PL"/>
        </w:rPr>
        <w:t>38403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</w:t>
      </w:r>
      <w:r w:rsidR="00080555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080555" w:rsidRPr="00080555">
        <w:rPr>
          <w:rFonts w:ascii="Calibri" w:hAnsi="Calibri" w:cs="Arial"/>
          <w:b/>
          <w:sz w:val="24"/>
          <w:szCs w:val="24"/>
          <w:lang w:eastAsia="pl-PL"/>
        </w:rPr>
        <w:t>29439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080555"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A16EEE" w:rsidRPr="00D618EB" w:rsidRDefault="00080555" w:rsidP="000805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080555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Pr="00080555">
        <w:rPr>
          <w:rFonts w:ascii="Calibri" w:hAnsi="Calibri"/>
          <w:b/>
          <w:sz w:val="24"/>
          <w:szCs w:val="24"/>
          <w:lang w:eastAsia="pl-PL"/>
        </w:rPr>
        <w:t>46646</w:t>
      </w:r>
      <w:r w:rsidRPr="00080555">
        <w:rPr>
          <w:rFonts w:ascii="Calibri" w:hAnsi="Calibri"/>
          <w:b/>
          <w:iCs/>
          <w:sz w:val="24"/>
          <w:szCs w:val="24"/>
          <w:lang w:eastAsia="pl-PL"/>
        </w:rPr>
        <w:t xml:space="preserve"> (Turek)</w:t>
      </w:r>
    </w:p>
    <w:p w:rsidR="00D618EB" w:rsidRPr="00D618EB" w:rsidRDefault="00D618EB" w:rsidP="000805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080555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 xml:space="preserve">WEEKEND 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w Koninie, Turku i Kłodawie / [tekst Andrzej Łącki (Konin), Anna Michalak (Turek), Iza Nowakowska (Kłodawa)]. - Poznań : Wielkopolska Organizacja </w:t>
      </w:r>
      <w:r w:rsidR="00A16EEE">
        <w:rPr>
          <w:rFonts w:ascii="Calibri" w:hAnsi="Calibri"/>
          <w:sz w:val="24"/>
          <w:szCs w:val="24"/>
          <w:lang w:eastAsia="pl-PL"/>
        </w:rPr>
        <w:t>Turystyczna, 2012</w:t>
      </w:r>
    </w:p>
    <w:p w:rsidR="00D618EB" w:rsidRPr="00D618EB" w:rsidRDefault="00A16EEE" w:rsidP="0008055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080555" w:rsidRPr="00080555">
        <w:rPr>
          <w:rFonts w:ascii="Calibri" w:hAnsi="Calibri" w:cs="Arial"/>
          <w:b/>
          <w:sz w:val="24"/>
          <w:szCs w:val="24"/>
          <w:lang w:eastAsia="pl-PL"/>
        </w:rPr>
        <w:t>29428 BR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080555"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D618EB" w:rsidRDefault="00080555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 xml:space="preserve">WIELKOPOLSKA </w:t>
      </w:r>
      <w:r w:rsidR="00D618EB" w:rsidRPr="00D618EB">
        <w:rPr>
          <w:rFonts w:ascii="Calibri" w:hAnsi="Calibri"/>
          <w:sz w:val="24"/>
          <w:szCs w:val="24"/>
          <w:lang w:eastAsia="pl-PL"/>
        </w:rPr>
        <w:t>: 21 jednodniowych wycieczek / Piotr Libicki. - Pozn</w:t>
      </w:r>
      <w:r w:rsidR="00A16EEE">
        <w:rPr>
          <w:rFonts w:ascii="Calibri" w:hAnsi="Calibri"/>
          <w:sz w:val="24"/>
          <w:szCs w:val="24"/>
          <w:lang w:eastAsia="pl-PL"/>
        </w:rPr>
        <w:t>ań : Dom Wydawniczy REBIS, 2001</w:t>
      </w:r>
    </w:p>
    <w:p w:rsidR="00A16EEE" w:rsidRPr="007B26FD" w:rsidRDefault="00A16EEE" w:rsidP="00A16EE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C013AC" w:rsidRPr="00C013AC">
        <w:rPr>
          <w:rFonts w:ascii="Calibri" w:hAnsi="Calibri" w:cs="Arial"/>
          <w:b/>
          <w:sz w:val="24"/>
          <w:szCs w:val="24"/>
          <w:lang w:eastAsia="pl-PL"/>
        </w:rPr>
        <w:t>75948 /914.38(036)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4F34D8" w:rsidRPr="004F34D8">
        <w:rPr>
          <w:rFonts w:ascii="Calibri" w:hAnsi="Calibri" w:cs="Arial"/>
          <w:b/>
          <w:sz w:val="24"/>
          <w:szCs w:val="24"/>
          <w:lang w:eastAsia="pl-PL"/>
        </w:rPr>
        <w:t>39721</w:t>
      </w:r>
      <w:r w:rsidR="004F34D8">
        <w:rPr>
          <w:rFonts w:ascii="Calibri" w:hAnsi="Calibri" w:cs="Arial"/>
          <w:b/>
          <w:iCs/>
          <w:sz w:val="24"/>
          <w:szCs w:val="24"/>
          <w:lang w:eastAsia="pl-PL"/>
        </w:rPr>
        <w:t xml:space="preserve"> (Turek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D618EB" w:rsidRPr="00D618EB" w:rsidRDefault="00D618EB" w:rsidP="00080555">
      <w:pPr>
        <w:widowControl/>
        <w:autoSpaceDE w:val="0"/>
        <w:autoSpaceDN w:val="0"/>
        <w:spacing w:line="240" w:lineRule="auto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A16EEE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WIELKOPOLSKA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: przewodnik / Włodzimierz Łęcki. - Warszawa : "Sp</w:t>
      </w:r>
      <w:r>
        <w:rPr>
          <w:rFonts w:ascii="Calibri" w:hAnsi="Calibri"/>
          <w:sz w:val="24"/>
          <w:szCs w:val="24"/>
          <w:lang w:eastAsia="pl-PL"/>
        </w:rPr>
        <w:t>ort i Turystyka" : "Muza", 1996</w:t>
      </w:r>
    </w:p>
    <w:p w:rsidR="00A16EEE" w:rsidRPr="007B26FD" w:rsidRDefault="00A16EEE" w:rsidP="00A16EE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A16EEE">
        <w:rPr>
          <w:rFonts w:ascii="Calibri" w:hAnsi="Calibri" w:cs="Arial"/>
          <w:b/>
          <w:sz w:val="24"/>
          <w:szCs w:val="24"/>
          <w:lang w:eastAsia="pl-PL"/>
        </w:rPr>
        <w:t>67213 /914.38(036)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Pr="00A16EEE">
        <w:rPr>
          <w:rFonts w:ascii="Calibri" w:hAnsi="Calibri" w:cs="Arial"/>
          <w:b/>
          <w:sz w:val="24"/>
          <w:szCs w:val="24"/>
          <w:lang w:eastAsia="pl-PL"/>
        </w:rPr>
        <w:t>35035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D618EB" w:rsidRPr="00D618EB" w:rsidRDefault="00D618EB" w:rsidP="00A16EE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D618EB" w:rsidRDefault="00A16EEE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WIELKOPOLSKA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: przewodnik po miejscach ładnych i ciekawych : 50 tras wycieczkowych dla posiadaczy wszelakich wehikułów / Włodzimierz Łę</w:t>
      </w:r>
      <w:r>
        <w:rPr>
          <w:rFonts w:ascii="Calibri" w:hAnsi="Calibri"/>
          <w:sz w:val="24"/>
          <w:szCs w:val="24"/>
          <w:lang w:eastAsia="pl-PL"/>
        </w:rPr>
        <w:t>cki. - Poznań : "Kurpisz", 2003</w:t>
      </w:r>
    </w:p>
    <w:p w:rsidR="00D618EB" w:rsidRPr="00D618EB" w:rsidRDefault="00A16EEE" w:rsidP="00A9224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A16EEE">
        <w:rPr>
          <w:rFonts w:ascii="Calibri" w:hAnsi="Calibri" w:cs="Arial"/>
          <w:b/>
          <w:sz w:val="24"/>
          <w:szCs w:val="24"/>
          <w:lang w:eastAsia="pl-PL"/>
        </w:rPr>
        <w:t>80402 /914.38(036)</w:t>
      </w:r>
      <w:r w:rsidRPr="00A16EEE">
        <w:rPr>
          <w:rFonts w:ascii="Calibri" w:hAnsi="Calibri" w:cs="Arial"/>
          <w:b/>
          <w:iCs/>
          <w:sz w:val="24"/>
          <w:szCs w:val="24"/>
          <w:lang w:eastAsia="pl-PL"/>
        </w:rPr>
        <w:t xml:space="preserve"> 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(Konin)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D618EB" w:rsidRDefault="00A16EEE" w:rsidP="006032D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D618EB">
        <w:rPr>
          <w:rFonts w:ascii="Calibri" w:hAnsi="Calibri"/>
          <w:sz w:val="24"/>
          <w:szCs w:val="24"/>
          <w:lang w:eastAsia="pl-PL"/>
        </w:rPr>
        <w:t>ZIEMIA</w:t>
      </w:r>
      <w:r w:rsidR="00D618EB" w:rsidRPr="00D618EB">
        <w:rPr>
          <w:rFonts w:ascii="Calibri" w:hAnsi="Calibri"/>
          <w:sz w:val="24"/>
          <w:szCs w:val="24"/>
          <w:lang w:eastAsia="pl-PL"/>
        </w:rPr>
        <w:t xml:space="preserve"> konińska : przewodnik turystyczny / Piotr Maluśkiewicz. - Wyd. 2 popr. - </w:t>
      </w:r>
      <w:r>
        <w:rPr>
          <w:rFonts w:ascii="Calibri" w:hAnsi="Calibri"/>
          <w:sz w:val="24"/>
          <w:szCs w:val="24"/>
          <w:lang w:eastAsia="pl-PL"/>
        </w:rPr>
        <w:t>Konin : Wydawnictwo Apeks, 2002</w:t>
      </w:r>
    </w:p>
    <w:p w:rsidR="00A16EEE" w:rsidRPr="007B26FD" w:rsidRDefault="00A16EEE" w:rsidP="00A16EE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A16EEE">
        <w:rPr>
          <w:rFonts w:ascii="Calibri" w:hAnsi="Calibri" w:cs="Arial"/>
          <w:b/>
          <w:sz w:val="24"/>
          <w:szCs w:val="24"/>
          <w:lang w:eastAsia="pl-PL"/>
        </w:rPr>
        <w:t>78706 /Reg</w:t>
      </w:r>
      <w:r>
        <w:rPr>
          <w:rFonts w:ascii="Calibri" w:hAnsi="Calibri" w:cs="Arial"/>
          <w:b/>
          <w:sz w:val="24"/>
          <w:szCs w:val="24"/>
          <w:lang w:eastAsia="pl-PL"/>
        </w:rPr>
        <w:t>.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Pr="00A16EEE">
        <w:rPr>
          <w:rFonts w:ascii="Calibri" w:hAnsi="Calibri" w:cs="Arial"/>
          <w:b/>
          <w:sz w:val="24"/>
          <w:szCs w:val="24"/>
          <w:lang w:eastAsia="pl-PL"/>
        </w:rPr>
        <w:t>33382, 32930/P-908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(Koło)</w:t>
      </w:r>
    </w:p>
    <w:p w:rsidR="007B26FD" w:rsidRPr="007B26FD" w:rsidRDefault="007B26FD" w:rsidP="007E6230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ab/>
        <w:t>Opracowanie:</w:t>
      </w:r>
      <w:r w:rsidR="00A83714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Agata Haberman</w:t>
      </w:r>
    </w:p>
    <w:p w:rsidR="00015E13" w:rsidRPr="007E6230" w:rsidRDefault="007B26FD" w:rsidP="007E6230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 xml:space="preserve">      </w:t>
      </w:r>
      <w:r w:rsidR="00C83704">
        <w:rPr>
          <w:rFonts w:ascii="Calibri" w:hAnsi="Calibri" w:cs="Arial"/>
          <w:sz w:val="24"/>
          <w:szCs w:val="24"/>
          <w:lang w:eastAsia="pl-PL"/>
        </w:rPr>
        <w:t>maj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20</w:t>
      </w:r>
      <w:r w:rsidR="00C83704">
        <w:rPr>
          <w:rFonts w:ascii="Calibri" w:hAnsi="Calibri" w:cs="Arial"/>
          <w:sz w:val="24"/>
          <w:szCs w:val="24"/>
          <w:lang w:eastAsia="pl-PL"/>
        </w:rPr>
        <w:t>25</w:t>
      </w:r>
    </w:p>
    <w:sectPr w:rsidR="00015E13" w:rsidRPr="007E6230" w:rsidSect="006A7E2B">
      <w:headerReference w:type="default" r:id="rId7"/>
      <w:footerReference w:type="default" r:id="rId8"/>
      <w:headerReference w:type="first" r:id="rId9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47" w:rsidRDefault="008D0D47" w:rsidP="00A83714">
      <w:pPr>
        <w:spacing w:line="240" w:lineRule="auto"/>
      </w:pPr>
      <w:r>
        <w:separator/>
      </w:r>
    </w:p>
  </w:endnote>
  <w:endnote w:type="continuationSeparator" w:id="0">
    <w:p w:rsidR="008D0D47" w:rsidRDefault="008D0D47" w:rsidP="00A8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2243B4">
    <w:pPr>
      <w:pStyle w:val="Stopka"/>
      <w:jc w:val="right"/>
    </w:pPr>
    <w:r>
      <w:fldChar w:fldCharType="begin"/>
    </w:r>
    <w:r w:rsidR="00F86056">
      <w:instrText>PAGE   \* MERGEFORMAT</w:instrText>
    </w:r>
    <w:r>
      <w:fldChar w:fldCharType="separate"/>
    </w:r>
    <w:r w:rsidR="00D7512D">
      <w:rPr>
        <w:noProof/>
      </w:rPr>
      <w:t>1</w:t>
    </w:r>
    <w:r>
      <w:rPr>
        <w:noProof/>
      </w:rPr>
      <w:fldChar w:fldCharType="end"/>
    </w:r>
  </w:p>
  <w:p w:rsidR="006A7E2B" w:rsidRDefault="006A7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47" w:rsidRDefault="008D0D47" w:rsidP="00A83714">
      <w:pPr>
        <w:spacing w:line="240" w:lineRule="auto"/>
      </w:pPr>
      <w:r>
        <w:separator/>
      </w:r>
    </w:p>
  </w:footnote>
  <w:footnote w:type="continuationSeparator" w:id="0">
    <w:p w:rsidR="008D0D47" w:rsidRDefault="008D0D47" w:rsidP="00A8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6A7E2B" w:rsidP="00A8371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-415290</wp:posOffset>
          </wp:positionV>
          <wp:extent cx="2676525" cy="581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7E2B" w:rsidRDefault="006A7E2B" w:rsidP="006A7E2B">
    <w:pPr>
      <w:pBdr>
        <w:bottom w:val="single" w:sz="6" w:space="1" w:color="auto"/>
      </w:pBdr>
      <w:rPr>
        <w:noProof/>
        <w:sz w:val="20"/>
        <w:szCs w:val="20"/>
        <w:lang w:eastAsia="pl-PL"/>
      </w:rPr>
    </w:pP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6A7E2B" w:rsidP="006A7E2B">
    <w:pPr>
      <w:pStyle w:val="Nagwek"/>
      <w:jc w:val="center"/>
    </w:pPr>
    <w:r>
      <w:rPr>
        <w:noProof/>
      </w:rPr>
      <w:drawing>
        <wp:inline distT="0" distB="0" distL="0" distR="0">
          <wp:extent cx="26765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  <w:p w:rsidR="006A7E2B" w:rsidRDefault="006A7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64E25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0211615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B3D3368"/>
    <w:multiLevelType w:val="multilevel"/>
    <w:tmpl w:val="6CE89F70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3204892"/>
    <w:multiLevelType w:val="hybridMultilevel"/>
    <w:tmpl w:val="8DFC78FA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184DF9"/>
    <w:multiLevelType w:val="multilevel"/>
    <w:tmpl w:val="7606677C"/>
    <w:lvl w:ilvl="0">
      <w:start w:val="1"/>
      <w:numFmt w:val="decimal"/>
      <w:pStyle w:val="styl2011"/>
      <w:lvlText w:val="%1."/>
      <w:lvlJc w:val="left"/>
      <w:pPr>
        <w:tabs>
          <w:tab w:val="num" w:pos="644"/>
        </w:tabs>
        <w:ind w:left="738" w:hanging="454"/>
      </w:pPr>
      <w:rPr>
        <w:rFonts w:hint="default"/>
        <w:b w:val="0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2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3"/>
  </w:num>
  <w:num w:numId="34">
    <w:abstractNumId w:val="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FD"/>
    <w:rsid w:val="00015E13"/>
    <w:rsid w:val="00080555"/>
    <w:rsid w:val="000A4884"/>
    <w:rsid w:val="00221EE5"/>
    <w:rsid w:val="002243B4"/>
    <w:rsid w:val="00237D2A"/>
    <w:rsid w:val="00472B05"/>
    <w:rsid w:val="004F34D8"/>
    <w:rsid w:val="005E2658"/>
    <w:rsid w:val="005E4498"/>
    <w:rsid w:val="006032D8"/>
    <w:rsid w:val="006A7E2B"/>
    <w:rsid w:val="006C485B"/>
    <w:rsid w:val="00724AF9"/>
    <w:rsid w:val="007A513F"/>
    <w:rsid w:val="007B26FD"/>
    <w:rsid w:val="007E6230"/>
    <w:rsid w:val="008D0D47"/>
    <w:rsid w:val="008E2658"/>
    <w:rsid w:val="00923FE7"/>
    <w:rsid w:val="009E38AD"/>
    <w:rsid w:val="00A16EEE"/>
    <w:rsid w:val="00A83714"/>
    <w:rsid w:val="00A92243"/>
    <w:rsid w:val="00AD21FE"/>
    <w:rsid w:val="00B14550"/>
    <w:rsid w:val="00B24C53"/>
    <w:rsid w:val="00B45EE2"/>
    <w:rsid w:val="00C013AC"/>
    <w:rsid w:val="00C83704"/>
    <w:rsid w:val="00D27725"/>
    <w:rsid w:val="00D618EB"/>
    <w:rsid w:val="00D7512D"/>
    <w:rsid w:val="00E46275"/>
    <w:rsid w:val="00E62049"/>
    <w:rsid w:val="00EC581D"/>
    <w:rsid w:val="00F20D74"/>
    <w:rsid w:val="00F86056"/>
    <w:rsid w:val="00F863E1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7D11016"/>
  <w15:docId w15:val="{47B82A74-8CBF-4A76-AAD4-982ED177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81D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EC581D"/>
    <w:pPr>
      <w:keepNext/>
      <w:numPr>
        <w:numId w:val="27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EC581D"/>
    <w:pPr>
      <w:keepNext/>
      <w:numPr>
        <w:ilvl w:val="1"/>
        <w:numId w:val="27"/>
      </w:numPr>
      <w:tabs>
        <w:tab w:val="left" w:pos="709"/>
        <w:tab w:val="left" w:pos="851"/>
      </w:tabs>
      <w:spacing w:before="240" w:after="60"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C581D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581D"/>
    <w:pPr>
      <w:keepNext/>
      <w:numPr>
        <w:ilvl w:val="3"/>
        <w:numId w:val="27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581D"/>
    <w:pPr>
      <w:numPr>
        <w:ilvl w:val="4"/>
        <w:numId w:val="27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C581D"/>
    <w:pPr>
      <w:numPr>
        <w:ilvl w:val="5"/>
        <w:numId w:val="27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C581D"/>
    <w:pPr>
      <w:numPr>
        <w:ilvl w:val="6"/>
        <w:numId w:val="27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C581D"/>
    <w:pPr>
      <w:numPr>
        <w:ilvl w:val="7"/>
        <w:numId w:val="27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C581D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5E2658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5E2658"/>
    <w:rPr>
      <w:sz w:val="24"/>
      <w:szCs w:val="24"/>
    </w:rPr>
  </w:style>
  <w:style w:type="paragraph" w:customStyle="1" w:styleId="stylsierpie2011">
    <w:name w:val="styl sierpień 2011"/>
    <w:basedOn w:val="Normalny"/>
    <w:link w:val="stylsierpie2011Znak"/>
    <w:rsid w:val="005E2658"/>
    <w:pPr>
      <w:autoSpaceDE w:val="0"/>
      <w:autoSpaceDN w:val="0"/>
      <w:spacing w:line="240" w:lineRule="auto"/>
      <w:ind w:left="454" w:hanging="454"/>
    </w:pPr>
    <w:rPr>
      <w:sz w:val="24"/>
      <w:szCs w:val="24"/>
    </w:rPr>
  </w:style>
  <w:style w:type="character" w:customStyle="1" w:styleId="stylsierpie2011Znak">
    <w:name w:val="styl sierpień 2011 Znak"/>
    <w:basedOn w:val="Domylnaczcionkaakapitu"/>
    <w:link w:val="stylsierpie2011"/>
    <w:rsid w:val="005E26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2658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58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2658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5E2658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5E2658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5E2658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2658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5E2658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5E2658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EC581D"/>
    <w:pPr>
      <w:widowControl/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E2658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EC581D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EC581D"/>
    <w:pPr>
      <w:tabs>
        <w:tab w:val="left" w:pos="426"/>
      </w:tabs>
      <w:autoSpaceDE w:val="0"/>
      <w:autoSpaceDN w:val="0"/>
      <w:spacing w:line="276" w:lineRule="auto"/>
      <w:ind w:left="426" w:hanging="426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EC581D"/>
    <w:rPr>
      <w:sz w:val="24"/>
      <w:szCs w:val="24"/>
    </w:rPr>
  </w:style>
  <w:style w:type="paragraph" w:customStyle="1" w:styleId="styl2011">
    <w:name w:val="styl 2011"/>
    <w:basedOn w:val="Normalny"/>
    <w:link w:val="styl2011Znak"/>
    <w:qFormat/>
    <w:rsid w:val="00EC581D"/>
    <w:pPr>
      <w:numPr>
        <w:numId w:val="15"/>
      </w:numPr>
      <w:tabs>
        <w:tab w:val="clear" w:pos="644"/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1Znak">
    <w:name w:val="styl 2011 Znak"/>
    <w:basedOn w:val="Domylnaczcionkaakapitu"/>
    <w:link w:val="styl2011"/>
    <w:rsid w:val="00EC581D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EC581D"/>
    <w:pPr>
      <w:autoSpaceDE w:val="0"/>
      <w:autoSpaceDN w:val="0"/>
      <w:spacing w:before="240" w:after="240" w:line="276" w:lineRule="auto"/>
      <w:ind w:left="454"/>
      <w:textAlignment w:val="auto"/>
    </w:pPr>
    <w:rPr>
      <w:sz w:val="20"/>
      <w:szCs w:val="20"/>
    </w:rPr>
  </w:style>
  <w:style w:type="character" w:customStyle="1" w:styleId="styZnak">
    <w:name w:val="sty Znak"/>
    <w:link w:val="sty"/>
    <w:rsid w:val="00EC581D"/>
  </w:style>
  <w:style w:type="paragraph" w:customStyle="1" w:styleId="styl2012waciwy">
    <w:name w:val="styl 2012 właściwy"/>
    <w:basedOn w:val="Normalny"/>
    <w:link w:val="styl2012waciwy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2waciwyZnak">
    <w:name w:val="styl 2012 właściwy Znak"/>
    <w:basedOn w:val="Domylnaczcionkaakapitu"/>
    <w:link w:val="styl2012waciwy"/>
    <w:rsid w:val="00EC581D"/>
    <w:rPr>
      <w:sz w:val="24"/>
      <w:szCs w:val="24"/>
    </w:rPr>
  </w:style>
  <w:style w:type="paragraph" w:customStyle="1" w:styleId="Styld">
    <w:name w:val="Styld"/>
    <w:basedOn w:val="Normalny"/>
    <w:link w:val="Styld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dZnak">
    <w:name w:val="Styld Znak"/>
    <w:basedOn w:val="Domylnaczcionkaakapitu"/>
    <w:link w:val="Styld"/>
    <w:rsid w:val="00EC581D"/>
    <w:rPr>
      <w:sz w:val="24"/>
      <w:szCs w:val="24"/>
    </w:rPr>
  </w:style>
  <w:style w:type="paragraph" w:customStyle="1" w:styleId="Styl0">
    <w:name w:val="Styl ."/>
    <w:basedOn w:val="Styld"/>
    <w:link w:val="StylZnak0"/>
    <w:qFormat/>
    <w:rsid w:val="00EC581D"/>
    <w:pPr>
      <w:spacing w:line="360" w:lineRule="auto"/>
    </w:pPr>
  </w:style>
  <w:style w:type="character" w:customStyle="1" w:styleId="StylZnak0">
    <w:name w:val="Styl . Znak"/>
    <w:basedOn w:val="StyldZnak"/>
    <w:link w:val="Styl0"/>
    <w:rsid w:val="00EC581D"/>
    <w:rPr>
      <w:sz w:val="24"/>
      <w:szCs w:val="24"/>
    </w:rPr>
  </w:style>
  <w:style w:type="paragraph" w:customStyle="1" w:styleId="Stylq">
    <w:name w:val="Stylq"/>
    <w:basedOn w:val="Styl0"/>
    <w:link w:val="StylqZnak"/>
    <w:autoRedefine/>
    <w:qFormat/>
    <w:rsid w:val="00EC581D"/>
    <w:pPr>
      <w:spacing w:line="276" w:lineRule="auto"/>
    </w:pPr>
  </w:style>
  <w:style w:type="character" w:customStyle="1" w:styleId="StylqZnak">
    <w:name w:val="Stylq Znak"/>
    <w:basedOn w:val="StylZnak0"/>
    <w:link w:val="Stylq"/>
    <w:rsid w:val="00EC581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1D"/>
    <w:rPr>
      <w:b/>
      <w:bCs/>
    </w:rPr>
  </w:style>
  <w:style w:type="paragraph" w:styleId="Akapitzlist">
    <w:name w:val="List Paragraph"/>
    <w:basedOn w:val="Normalny"/>
    <w:uiPriority w:val="34"/>
    <w:qFormat/>
    <w:rsid w:val="00EC5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26F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6F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Publiczna Biblioteka Pedagogiczna</dc:creator>
  <cp:lastModifiedBy>User</cp:lastModifiedBy>
  <cp:revision>20</cp:revision>
  <dcterms:created xsi:type="dcterms:W3CDTF">2020-02-25T14:51:00Z</dcterms:created>
  <dcterms:modified xsi:type="dcterms:W3CDTF">2025-04-29T09:41:00Z</dcterms:modified>
</cp:coreProperties>
</file>